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5" w:rsidRDefault="00DF1845" w:rsidP="007C47F2">
      <w:pPr>
        <w:jc w:val="center"/>
        <w:rPr>
          <w:rFonts w:ascii="Arial Black" w:hAnsi="Arial Black"/>
          <w:b/>
          <w:sz w:val="48"/>
          <w:u w:val="single"/>
        </w:rPr>
      </w:pP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rect id="_x0000_s1031" style="position:absolute;left:0;text-align:left;margin-left:139.95pt;margin-top:466.8pt;width:153pt;height:159pt;z-index:251663360" strokecolor="#548dd4 [1951]" strokeweight="4.5pt">
            <o:extrusion v:ext="view" on="t" viewpoint="-34.72222mm,34.72222mm" viewpointorigin="-.5,.5" skewangle="45" lightposition="-50000" lightposition2="50000"/>
            <v:textbox>
              <w:txbxContent>
                <w:p w:rsidR="004C3C1F" w:rsidRPr="004C3C1F" w:rsidRDefault="004C3C1F">
                  <w:pPr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4C3C1F">
                    <w:rPr>
                      <w:rFonts w:ascii="Times New Roman" w:hAnsi="Times New Roman" w:cs="Times New Roman"/>
                      <w:b/>
                      <w:sz w:val="36"/>
                    </w:rPr>
                    <w:t>Лінійні управління, відділи, відділення, пункти</w:t>
                  </w:r>
                </w:p>
              </w:txbxContent>
            </v:textbox>
          </v:rect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13.45pt;margin-top:265.8pt;width:0;height:30.75pt;z-index:251669504" o:connectortype="straight" strokeweight="3pt"/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shape id="_x0000_s1036" type="#_x0000_t32" style="position:absolute;left:0;text-align:left;margin-left:408.45pt;margin-top:160.8pt;width:0;height:22.5pt;z-index:251668480" o:connectortype="straight" strokeweight="3pt"/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shape id="_x0000_s1035" type="#_x0000_t32" style="position:absolute;left:0;text-align:left;margin-left:22.95pt;margin-top:160.85pt;width:0;height:26.2pt;z-index:251667456" o:connectortype="straight" strokeweight="3pt"/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shape id="_x0000_s1034" type="#_x0000_t32" style="position:absolute;left:0;text-align:left;margin-left:22.95pt;margin-top:160.8pt;width:385.5pt;height:.05pt;z-index:251666432" o:connectortype="straight" strokeweight="3pt"/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rect id="_x0000_s1030" style="position:absolute;left:0;text-align:left;margin-left:139.95pt;margin-top:296.55pt;width:149.25pt;height:118.5pt;z-index:251662336" fillcolor="#c6d9f1 [671]" strokecolor="#548dd4 [1951]" strokeweight="4.5pt">
            <v:fill color2="fill darken(153)" focusposition=".5,.5" focussize="" method="linear sigma" focus="100%" type="gradientRadial"/>
            <v:shadow type="perspective" opacity=".5" origin="-.5,.5" offset="0,0" matrix=",92680f,,,,-95367431641e-17"/>
            <o:extrusion v:ext="view" on="t" viewpoint="-34.72222mm,34.72222mm" viewpointorigin="-.5,.5" skewangle="45" lightposition="-50000" lightposition2="50000"/>
            <v:textbox>
              <w:txbxContent>
                <w:p w:rsidR="00DB13B5" w:rsidRPr="00DB13B5" w:rsidRDefault="00DB13B5" w:rsidP="00DB13B5">
                  <w:pPr>
                    <w:spacing w:after="0" w:line="240" w:lineRule="auto"/>
                    <w:rPr>
                      <w:rFonts w:ascii="Times New Roman" w:hAnsi="Times New Roman" w:cs="Times New Roman"/>
                      <w:sz w:val="40"/>
                    </w:rPr>
                  </w:pPr>
                  <w:r w:rsidRPr="00DB13B5">
                    <w:rPr>
                      <w:rFonts w:ascii="Times New Roman" w:hAnsi="Times New Roman" w:cs="Times New Roman"/>
                      <w:sz w:val="40"/>
                    </w:rPr>
                    <w:t>Міські, районні управління та відділи</w:t>
                  </w:r>
                </w:p>
              </w:txbxContent>
            </v:textbox>
          </v:rect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rect id="_x0000_s1026" style="position:absolute;left:0;text-align:left;margin-left:27.45pt;margin-top:58.05pt;width:390.75pt;height:57.75pt;z-index:251658240" fillcolor="#c00000" strokecolor="#e36c0a [2409]" strokeweight="4.5pt">
            <v:textbox>
              <w:txbxContent>
                <w:p w:rsidR="007C47F2" w:rsidRPr="007C47F2" w:rsidRDefault="007C47F2" w:rsidP="007C47F2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 w:rsidRPr="007C47F2">
                    <w:rPr>
                      <w:rFonts w:ascii="Times New Roman" w:hAnsi="Times New Roman" w:cs="Times New Roman"/>
                      <w:b/>
                      <w:sz w:val="48"/>
                    </w:rPr>
                    <w:t>Міністерство внутрішніх справ</w:t>
                  </w:r>
                </w:p>
              </w:txbxContent>
            </v:textbox>
          </v:rect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rect id="_x0000_s1029" style="position:absolute;left:0;text-align:left;margin-left:318.45pt;margin-top:187.05pt;width:153.75pt;height:78.75pt;z-index:251661312" fillcolor="#9bbb59 [3206]" strokecolor="#548dd4 [1951]" strokeweight="4.5pt">
            <v:shadow opacity=".5" offset="6pt,-6pt"/>
            <o:extrusion v:ext="view" on="t" viewpoint="-34.72222mm,34.72222mm" viewpointorigin="-.5,.5" skewangle="45" lightposition="-50000" lightposition2="50000"/>
            <v:textbox>
              <w:txbxContent>
                <w:p w:rsidR="00DB13B5" w:rsidRPr="00DB13B5" w:rsidRDefault="00DB13B5" w:rsidP="00DB13B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DB13B5">
                    <w:rPr>
                      <w:rFonts w:ascii="Times New Roman" w:hAnsi="Times New Roman" w:cs="Times New Roman"/>
                      <w:b/>
                      <w:sz w:val="36"/>
                    </w:rPr>
                    <w:t>Управління МВС у м. Києві та Севастополі</w:t>
                  </w:r>
                </w:p>
              </w:txbxContent>
            </v:textbox>
          </v:rect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rect id="_x0000_s1028" style="position:absolute;left:0;text-align:left;margin-left:132.45pt;margin-top:187.05pt;width:160.5pt;height:78.75pt;z-index:251660288" fillcolor="#9bbb59 [3206]" strokecolor="#f2f2f2 [3041]" strokeweight="3pt">
            <v:shadow color="#4e6128 [1606]" opacity=".5" offset="6pt,-6pt"/>
            <o:extrusion v:ext="view" on="t" viewpoint="-34.72222mm,34.72222mm" viewpointorigin="-.5,.5" skewangle="45" lightposition="-50000" lightposition2="50000"/>
            <v:textbox>
              <w:txbxContent>
                <w:p w:rsidR="007C47F2" w:rsidRPr="007C47F2" w:rsidRDefault="007C47F2" w:rsidP="007C47F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7C47F2">
                    <w:rPr>
                      <w:rFonts w:ascii="Times New Roman" w:hAnsi="Times New Roman" w:cs="Times New Roman"/>
                      <w:b/>
                      <w:sz w:val="36"/>
                    </w:rPr>
                    <w:t xml:space="preserve">Управління </w:t>
                  </w:r>
                </w:p>
                <w:p w:rsidR="007C47F2" w:rsidRPr="007C47F2" w:rsidRDefault="007C47F2" w:rsidP="007C47F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7C47F2">
                    <w:rPr>
                      <w:rFonts w:ascii="Times New Roman" w:hAnsi="Times New Roman" w:cs="Times New Roman"/>
                      <w:b/>
                      <w:sz w:val="36"/>
                    </w:rPr>
                    <w:t>МВС в областях</w:t>
                  </w:r>
                </w:p>
              </w:txbxContent>
            </v:textbox>
          </v:rect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rect id="_x0000_s1027" style="position:absolute;left:0;text-align:left;margin-left:-46.8pt;margin-top:187.05pt;width:147pt;height:78.75pt;z-index:251659264" fillcolor="#9bbb59 [3206]" strokecolor="#548dd4 [1951]" strokeweight="4.5pt">
            <o:extrusion v:ext="view" on="t" viewpoint="-34.72222mm,34.72222mm" viewpointorigin="-.5,.5" skewangle="45" lightposition="-50000" lightposition2="50000"/>
            <v:textbox>
              <w:txbxContent>
                <w:p w:rsidR="007C47F2" w:rsidRPr="007C47F2" w:rsidRDefault="007C47F2" w:rsidP="007C47F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7C47F2">
                    <w:rPr>
                      <w:rFonts w:ascii="Times New Roman" w:hAnsi="Times New Roman" w:cs="Times New Roman"/>
                      <w:b/>
                      <w:sz w:val="36"/>
                    </w:rPr>
                    <w:t>Управління МВС у АРК</w:t>
                  </w:r>
                </w:p>
              </w:txbxContent>
            </v:textbox>
          </v:rect>
        </w:pict>
      </w:r>
      <w:r w:rsidR="007C47F2" w:rsidRPr="004C3C1F">
        <w:rPr>
          <w:rFonts w:ascii="Arial Black" w:hAnsi="Arial Black"/>
          <w:b/>
          <w:sz w:val="48"/>
          <w:u w:val="single"/>
        </w:rPr>
        <w:t>Міліція в Україні</w:t>
      </w:r>
    </w:p>
    <w:p w:rsidR="00BA4A70" w:rsidRDefault="00BA4A70" w:rsidP="00BA4A70">
      <w:pPr>
        <w:rPr>
          <w:rFonts w:ascii="Arial Black" w:hAnsi="Arial Black"/>
          <w:b/>
          <w:sz w:val="48"/>
          <w:u w:val="single"/>
        </w:rPr>
      </w:pPr>
    </w:p>
    <w:p w:rsidR="00BA4A70" w:rsidRPr="004C3C1F" w:rsidRDefault="00BA4A70" w:rsidP="007C47F2">
      <w:pPr>
        <w:jc w:val="center"/>
        <w:rPr>
          <w:rFonts w:ascii="Arial Black" w:hAnsi="Arial Black"/>
          <w:b/>
          <w:sz w:val="48"/>
          <w:u w:val="single"/>
        </w:rPr>
      </w:pP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shape id="_x0000_s1033" type="#_x0000_t32" style="position:absolute;left:0;text-align:left;margin-left:213.45pt;margin-top:17.95pt;width:0;height:71.25pt;z-index:251665408" o:connectortype="straight" strokeweight="3pt"/>
        </w:pict>
      </w:r>
      <w:r>
        <w:rPr>
          <w:rFonts w:ascii="Arial Black" w:hAnsi="Arial Black"/>
          <w:b/>
          <w:noProof/>
          <w:sz w:val="48"/>
          <w:u w:val="single"/>
          <w:lang w:val="ru-RU" w:eastAsia="ru-RU"/>
        </w:rPr>
        <w:pict>
          <v:shape id="_x0000_s1039" type="#_x0000_t32" style="position:absolute;left:0;text-align:left;margin-left:208.95pt;margin-top:329.2pt;width:0;height:39.75pt;z-index:251670528" o:connectortype="straight" strokeweight="3pt"/>
        </w:pict>
      </w:r>
    </w:p>
    <w:sectPr w:rsidR="00BA4A70" w:rsidRPr="004C3C1F" w:rsidSect="00E33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7F2"/>
    <w:rsid w:val="000A63A2"/>
    <w:rsid w:val="004C3C1F"/>
    <w:rsid w:val="004F3A44"/>
    <w:rsid w:val="007C47F2"/>
    <w:rsid w:val="00973246"/>
    <w:rsid w:val="00BA4A70"/>
    <w:rsid w:val="00DB13B5"/>
    <w:rsid w:val="00DC08BD"/>
    <w:rsid w:val="00DF1845"/>
    <w:rsid w:val="00E3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c00000" strokecolor="none [1951]"/>
    </o:shapedefaults>
    <o:shapelayout v:ext="edit">
      <o:idmap v:ext="edit" data="1"/>
      <o:rules v:ext="edit">
        <o:r id="V:Rule6" type="connector" idref="#_x0000_s1033"/>
        <o:r id="V:Rule7" type="connector" idref="#_x0000_s1035"/>
        <o:r id="V:Rule8" type="connector" idref="#_x0000_s1034"/>
        <o:r id="V:Rule9" type="connector" idref="#_x0000_s1037"/>
        <o:r id="V:Rule10" type="connector" idref="#_x0000_s1036"/>
        <o:r id="V:Rule1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368694-D727-4270-A494-31C0FFF04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dcterms:created xsi:type="dcterms:W3CDTF">2009-01-07T12:42:00Z</dcterms:created>
  <dcterms:modified xsi:type="dcterms:W3CDTF">2009-01-07T13:40:00Z</dcterms:modified>
</cp:coreProperties>
</file>